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D1B6B5" w14:textId="6F773958" w:rsidR="003E628F" w:rsidRPr="00FF30C4" w:rsidRDefault="00813AA6" w:rsidP="00813AA6">
      <w:pPr>
        <w:pStyle w:val="Rubrik1"/>
        <w:jc w:val="center"/>
      </w:pPr>
      <w:bookmarkStart w:id="0" w:name="_GoBack"/>
      <w:r>
        <w:rPr>
          <w:noProof/>
        </w:rPr>
        <w:drawing>
          <wp:inline distT="0" distB="0" distL="0" distR="0" wp14:anchorId="5A3D7F62" wp14:editId="46817520">
            <wp:extent cx="5143189" cy="2623185"/>
            <wp:effectExtent l="0" t="0" r="635" b="571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g_BOK_OS_vit_1000x511.jpg"/>
                    <pic:cNvPicPr/>
                  </pic:nvPicPr>
                  <pic:blipFill>
                    <a:blip r:embed="rId4">
                      <a:extLst>
                        <a:ext uri="{28A0092B-C50C-407E-A947-70E740481C1C}">
                          <a14:useLocalDpi xmlns:a14="http://schemas.microsoft.com/office/drawing/2010/main" val="0"/>
                        </a:ext>
                      </a:extLst>
                    </a:blip>
                    <a:stretch>
                      <a:fillRect/>
                    </a:stretch>
                  </pic:blipFill>
                  <pic:spPr>
                    <a:xfrm>
                      <a:off x="0" y="0"/>
                      <a:ext cx="5149164" cy="2626233"/>
                    </a:xfrm>
                    <a:prstGeom prst="rect">
                      <a:avLst/>
                    </a:prstGeom>
                  </pic:spPr>
                </pic:pic>
              </a:graphicData>
            </a:graphic>
          </wp:inline>
        </w:drawing>
      </w:r>
      <w:bookmarkEnd w:id="0"/>
    </w:p>
    <w:p w14:paraId="4FE90FD5" w14:textId="77777777" w:rsidR="003E628F" w:rsidRDefault="003E628F" w:rsidP="003E628F"/>
    <w:p w14:paraId="0CDE946D" w14:textId="284DC3CE" w:rsidR="00795B84" w:rsidRPr="00813AA6" w:rsidRDefault="003E628F" w:rsidP="00813AA6">
      <w:pPr>
        <w:ind w:left="-540" w:right="-648"/>
        <w:jc w:val="center"/>
        <w:rPr>
          <w:rFonts w:ascii="Arial Black" w:hAnsi="Arial Black"/>
          <w:sz w:val="96"/>
          <w:szCs w:val="96"/>
        </w:rPr>
      </w:pPr>
      <w:r>
        <w:rPr>
          <w:rFonts w:ascii="Arial Black" w:hAnsi="Arial Black"/>
          <w:sz w:val="96"/>
          <w:szCs w:val="96"/>
        </w:rPr>
        <w:t>DAGENS GREN</w:t>
      </w:r>
    </w:p>
    <w:p w14:paraId="51F0CAD3" w14:textId="77777777" w:rsidR="00255F7A" w:rsidRPr="00F25053" w:rsidRDefault="00203049" w:rsidP="00F25053">
      <w:pPr>
        <w:ind w:left="-540" w:right="-648"/>
        <w:jc w:val="center"/>
        <w:rPr>
          <w:rFonts w:ascii="Arial Black" w:hAnsi="Arial Black"/>
          <w:sz w:val="144"/>
          <w:szCs w:val="144"/>
        </w:rPr>
      </w:pPr>
      <w:r>
        <w:rPr>
          <w:rFonts w:ascii="Arial Black" w:hAnsi="Arial Black"/>
          <w:sz w:val="144"/>
          <w:szCs w:val="144"/>
        </w:rPr>
        <w:t>TIPS-PROMENAD</w:t>
      </w:r>
    </w:p>
    <w:p w14:paraId="1DA1E775" w14:textId="77777777" w:rsidR="00C133B0" w:rsidRDefault="00C133B0" w:rsidP="00203049">
      <w:pPr>
        <w:jc w:val="center"/>
        <w:rPr>
          <w:rFonts w:ascii="Verdana" w:hAnsi="Verdana"/>
          <w:color w:val="1F497D"/>
        </w:rPr>
      </w:pPr>
      <w:r w:rsidRPr="00203049">
        <w:rPr>
          <w:rFonts w:ascii="Verdana" w:hAnsi="Verdana"/>
          <w:color w:val="1F497D"/>
        </w:rPr>
        <w:t>TID: Ej utsatt (det får ta den tid det tar att gå rundan)</w:t>
      </w:r>
    </w:p>
    <w:p w14:paraId="67392F12" w14:textId="77777777" w:rsidR="00203049" w:rsidRPr="00203049" w:rsidRDefault="00203049" w:rsidP="00203049">
      <w:pPr>
        <w:jc w:val="center"/>
        <w:rPr>
          <w:rFonts w:ascii="Verdana" w:hAnsi="Verdana"/>
          <w:color w:val="1F497D"/>
        </w:rPr>
      </w:pPr>
    </w:p>
    <w:p w14:paraId="17CFAEE4" w14:textId="77777777" w:rsidR="00C133B0" w:rsidRPr="00203049" w:rsidRDefault="00C133B0" w:rsidP="00203049">
      <w:pPr>
        <w:jc w:val="center"/>
        <w:rPr>
          <w:rFonts w:ascii="Verdana" w:hAnsi="Verdana"/>
          <w:color w:val="1F497D"/>
        </w:rPr>
      </w:pPr>
      <w:r w:rsidRPr="00203049">
        <w:rPr>
          <w:rFonts w:ascii="Verdana" w:hAnsi="Verdana"/>
          <w:color w:val="1F497D"/>
        </w:rPr>
        <w:t>DU BEHÖVER: Tipsfrågorna. Hålslag och snöre så du kan hänga upp frågorna, pennor och tipskuponger till deltagarna.</w:t>
      </w:r>
    </w:p>
    <w:p w14:paraId="15752325" w14:textId="77777777" w:rsidR="00203049" w:rsidRDefault="00203049" w:rsidP="00203049">
      <w:pPr>
        <w:jc w:val="center"/>
        <w:rPr>
          <w:rFonts w:ascii="Verdana" w:hAnsi="Verdana"/>
          <w:color w:val="1F497D"/>
        </w:rPr>
      </w:pPr>
    </w:p>
    <w:p w14:paraId="49D1EC67" w14:textId="77777777" w:rsidR="00F72FDB" w:rsidRDefault="00C133B0" w:rsidP="00203049">
      <w:pPr>
        <w:jc w:val="center"/>
        <w:rPr>
          <w:rFonts w:ascii="Verdana" w:hAnsi="Verdana"/>
          <w:color w:val="1F497D"/>
        </w:rPr>
      </w:pPr>
      <w:r w:rsidRPr="00203049">
        <w:rPr>
          <w:rFonts w:ascii="Verdana" w:hAnsi="Verdana"/>
          <w:color w:val="1F497D"/>
        </w:rPr>
        <w:t>REGLER: Släpp iväg deltagarna en och en eller i lag så att alla inte samlas vid samma fråga samtidigt. Den deltagare eller det lag som har alla rätt eller har flest rätt vinner. Har flera deltagare samma resultat vinner den person som gissat närmast rätt på utslagsfrågan</w:t>
      </w:r>
      <w:r w:rsidR="00F72FDB">
        <w:rPr>
          <w:rFonts w:ascii="Verdana" w:hAnsi="Verdana"/>
          <w:color w:val="1F497D"/>
        </w:rPr>
        <w:t>.</w:t>
      </w:r>
    </w:p>
    <w:p w14:paraId="1566FA78" w14:textId="77777777" w:rsidR="00F72FDB" w:rsidRPr="00F72FDB" w:rsidRDefault="00C133B0" w:rsidP="00203049">
      <w:pPr>
        <w:jc w:val="center"/>
        <w:rPr>
          <w:rFonts w:ascii="Verdana" w:hAnsi="Verdana"/>
          <w:b/>
          <w:color w:val="1F497D"/>
        </w:rPr>
      </w:pPr>
      <w:r w:rsidRPr="00F72FDB">
        <w:rPr>
          <w:rFonts w:ascii="Verdana" w:hAnsi="Verdana"/>
          <w:b/>
          <w:color w:val="1F497D"/>
        </w:rPr>
        <w:t>Hur många bö</w:t>
      </w:r>
      <w:r w:rsidR="00F72FDB" w:rsidRPr="00F72FDB">
        <w:rPr>
          <w:rFonts w:ascii="Verdana" w:hAnsi="Verdana"/>
          <w:b/>
          <w:color w:val="1F497D"/>
        </w:rPr>
        <w:t>cker finns på detta bibliotek?</w:t>
      </w:r>
    </w:p>
    <w:p w14:paraId="2AA39946" w14:textId="77777777" w:rsidR="001E7BCE" w:rsidRPr="00203049" w:rsidRDefault="00F72FDB" w:rsidP="00203049">
      <w:pPr>
        <w:jc w:val="center"/>
        <w:rPr>
          <w:rFonts w:ascii="Verdana" w:hAnsi="Verdana"/>
          <w:color w:val="1F497D"/>
        </w:rPr>
      </w:pPr>
      <w:r w:rsidRPr="00203049">
        <w:rPr>
          <w:rFonts w:ascii="Verdana" w:hAnsi="Verdana"/>
          <w:color w:val="1F497D"/>
        </w:rPr>
        <w:t xml:space="preserve"> </w:t>
      </w:r>
    </w:p>
    <w:p w14:paraId="613BD770" w14:textId="77777777" w:rsidR="00255F7A" w:rsidRPr="00A51ED3" w:rsidRDefault="00255F7A" w:rsidP="00A51ED3">
      <w:pPr>
        <w:jc w:val="center"/>
        <w:rPr>
          <w:rFonts w:ascii="Verdana" w:hAnsi="Verdana"/>
          <w:color w:val="1F497D"/>
        </w:rPr>
      </w:pPr>
      <w:r w:rsidRPr="00A51ED3">
        <w:rPr>
          <w:rFonts w:ascii="Verdana" w:hAnsi="Verdana"/>
          <w:color w:val="1F497D"/>
        </w:rPr>
        <w:t>Man kan tävla ensam eller i lag om högst tre personer.</w:t>
      </w:r>
    </w:p>
    <w:p w14:paraId="4FC4C8B1" w14:textId="77777777" w:rsidR="005B1D0C" w:rsidRDefault="00255F7A" w:rsidP="00A51ED3">
      <w:pPr>
        <w:jc w:val="center"/>
        <w:rPr>
          <w:rFonts w:ascii="Verdana" w:hAnsi="Verdana"/>
          <w:color w:val="1F497D"/>
        </w:rPr>
      </w:pPr>
      <w:r w:rsidRPr="00A51ED3">
        <w:rPr>
          <w:rFonts w:ascii="Verdana" w:hAnsi="Verdana"/>
          <w:color w:val="1F497D"/>
        </w:rPr>
        <w:t>Varje person får endast tävla en gång</w:t>
      </w:r>
      <w:r w:rsidR="001E7BCE" w:rsidRPr="00A51ED3">
        <w:rPr>
          <w:rFonts w:ascii="Verdana" w:hAnsi="Verdana"/>
          <w:color w:val="1F497D"/>
        </w:rPr>
        <w:t xml:space="preserve"> per gren</w:t>
      </w:r>
      <w:r w:rsidR="00F25053" w:rsidRPr="00A51ED3">
        <w:rPr>
          <w:rFonts w:ascii="Verdana" w:hAnsi="Verdana"/>
          <w:color w:val="1F497D"/>
        </w:rPr>
        <w:t>.</w:t>
      </w:r>
    </w:p>
    <w:p w14:paraId="03542793" w14:textId="77777777" w:rsidR="00B348E9" w:rsidRPr="00A51ED3" w:rsidRDefault="00B348E9" w:rsidP="00795B84">
      <w:pPr>
        <w:rPr>
          <w:rFonts w:ascii="Verdana" w:hAnsi="Verdana"/>
          <w:color w:val="1F497D"/>
        </w:rPr>
      </w:pPr>
    </w:p>
    <w:sectPr w:rsidR="00B348E9" w:rsidRPr="00A51ED3" w:rsidSect="00813AA6">
      <w:pgSz w:w="11906" w:h="16838"/>
      <w:pgMar w:top="129" w:right="1417" w:bottom="5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C46"/>
    <w:rsid w:val="00145C46"/>
    <w:rsid w:val="001E7BCE"/>
    <w:rsid w:val="00203049"/>
    <w:rsid w:val="002117BE"/>
    <w:rsid w:val="00255F7A"/>
    <w:rsid w:val="003E628F"/>
    <w:rsid w:val="00550283"/>
    <w:rsid w:val="005B1D0C"/>
    <w:rsid w:val="005D62E0"/>
    <w:rsid w:val="0067795C"/>
    <w:rsid w:val="00795B84"/>
    <w:rsid w:val="00813AA6"/>
    <w:rsid w:val="008247B7"/>
    <w:rsid w:val="008E7338"/>
    <w:rsid w:val="00924848"/>
    <w:rsid w:val="009C6ECC"/>
    <w:rsid w:val="00A51ED3"/>
    <w:rsid w:val="00A66B53"/>
    <w:rsid w:val="00B348E9"/>
    <w:rsid w:val="00B95E5C"/>
    <w:rsid w:val="00C133B0"/>
    <w:rsid w:val="00C37832"/>
    <w:rsid w:val="00DF1297"/>
    <w:rsid w:val="00ED69FA"/>
    <w:rsid w:val="00F25053"/>
    <w:rsid w:val="00F72F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61971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Rubrik1">
    <w:name w:val="heading 1"/>
    <w:basedOn w:val="Normal"/>
    <w:next w:val="Normal"/>
    <w:link w:val="Rubrik1Char"/>
    <w:qFormat/>
    <w:rsid w:val="003E628F"/>
    <w:pPr>
      <w:keepNext/>
      <w:spacing w:before="240" w:after="60"/>
      <w:outlineLvl w:val="0"/>
    </w:pPr>
    <w:rPr>
      <w:rFonts w:ascii="Calibri Light" w:hAnsi="Calibri Light"/>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sid w:val="00F25053"/>
    <w:rPr>
      <w:color w:val="0000FF"/>
      <w:u w:val="single"/>
    </w:rPr>
  </w:style>
  <w:style w:type="character" w:customStyle="1" w:styleId="Rubrik1Char">
    <w:name w:val="Rubrik 1 Char"/>
    <w:basedOn w:val="Standardstycketeckensnitt"/>
    <w:link w:val="Rubrik1"/>
    <w:rsid w:val="003E628F"/>
    <w:rPr>
      <w:rFonts w:ascii="Calibri Light" w:hAnsi="Calibri Light"/>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99</Words>
  <Characters>527</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lpstr>
    </vt:vector>
  </TitlesOfParts>
  <Company>Malmö Stad</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Malmö Stad</dc:creator>
  <cp:keywords/>
  <cp:lastModifiedBy>Katarina Dorbell</cp:lastModifiedBy>
  <cp:revision>4</cp:revision>
  <cp:lastPrinted>2013-02-13T08:08:00Z</cp:lastPrinted>
  <dcterms:created xsi:type="dcterms:W3CDTF">2018-01-12T09:19:00Z</dcterms:created>
  <dcterms:modified xsi:type="dcterms:W3CDTF">2018-01-19T10:11:00Z</dcterms:modified>
</cp:coreProperties>
</file>