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25" w:rsidRPr="00122425" w:rsidRDefault="00122425" w:rsidP="00122425">
      <w:pPr>
        <w:pStyle w:val="Rubrik2"/>
        <w:rPr>
          <w:b/>
        </w:rPr>
      </w:pPr>
      <w:r w:rsidRPr="00122425">
        <w:rPr>
          <w:b/>
        </w:rPr>
        <w:t>Till</w:t>
      </w:r>
      <w:bookmarkStart w:id="0" w:name="_GoBack"/>
      <w:bookmarkEnd w:id="0"/>
      <w:r w:rsidRPr="00122425">
        <w:rPr>
          <w:b/>
        </w:rPr>
        <w:t>gängliga p</w:t>
      </w:r>
      <w:r w:rsidR="00C066EC" w:rsidRPr="00122425">
        <w:rPr>
          <w:b/>
        </w:rPr>
        <w:t xml:space="preserve">rogram </w:t>
      </w:r>
      <w:r w:rsidRPr="00122425">
        <w:rPr>
          <w:b/>
        </w:rPr>
        <w:t xml:space="preserve">på bibliotek. </w:t>
      </w:r>
    </w:p>
    <w:p w:rsidR="00372707" w:rsidRPr="00122425" w:rsidRDefault="00122425" w:rsidP="00122425">
      <w:pPr>
        <w:pStyle w:val="Underrubrik"/>
      </w:pPr>
      <w:r w:rsidRPr="00122425">
        <w:t xml:space="preserve">Hämtade från </w:t>
      </w:r>
      <w:r>
        <w:t xml:space="preserve">enkäten </w:t>
      </w:r>
      <w:r>
        <w:rPr>
          <w:rFonts w:ascii="National2" w:hAnsi="National2"/>
        </w:rPr>
        <w:t>Bibliotekens tillgängliga verksamhet för barn och unga/Äppelhyllor 2017</w:t>
      </w:r>
    </w:p>
    <w:p w:rsidR="00122425" w:rsidRPr="00122425" w:rsidRDefault="00122425" w:rsidP="00112141">
      <w:pPr>
        <w:pStyle w:val="Liststycke"/>
        <w:numPr>
          <w:ilvl w:val="0"/>
          <w:numId w:val="3"/>
        </w:numPr>
        <w:pBdr>
          <w:top w:val="single" w:sz="6" w:space="5" w:color="EDEEEE"/>
        </w:pBdr>
        <w:shd w:val="clear" w:color="auto" w:fill="FFFFFF"/>
        <w:spacing w:after="0" w:line="240" w:lineRule="auto"/>
        <w:rPr>
          <w:rFonts w:ascii="National2" w:hAnsi="National2"/>
          <w:color w:val="333E48"/>
          <w:sz w:val="20"/>
          <w:szCs w:val="20"/>
        </w:rPr>
      </w:pPr>
      <w:bookmarkStart w:id="1" w:name="_Hlk501373353"/>
      <w:r>
        <w:rPr>
          <w:rFonts w:ascii="National2" w:hAnsi="National2"/>
          <w:color w:val="333E48"/>
          <w:sz w:val="20"/>
          <w:szCs w:val="20"/>
        </w:rPr>
        <w:t>Babblarna-dag</w:t>
      </w:r>
    </w:p>
    <w:p w:rsidR="00122425" w:rsidRDefault="00122425" w:rsidP="00112141">
      <w:pPr>
        <w:pStyle w:val="Liststycke"/>
        <w:numPr>
          <w:ilvl w:val="0"/>
          <w:numId w:val="3"/>
        </w:numPr>
        <w:pBdr>
          <w:top w:val="single" w:sz="6" w:space="5" w:color="EDEEEE"/>
        </w:pBdr>
        <w:shd w:val="clear" w:color="auto" w:fill="FFFFFF"/>
        <w:spacing w:after="0" w:line="240" w:lineRule="auto"/>
        <w:rPr>
          <w:rFonts w:ascii="National2" w:hAnsi="National2"/>
          <w:color w:val="333E48"/>
          <w:sz w:val="20"/>
          <w:szCs w:val="20"/>
        </w:rPr>
      </w:pPr>
      <w:r w:rsidRPr="00122425">
        <w:rPr>
          <w:rFonts w:ascii="National2" w:hAnsi="National2"/>
          <w:color w:val="333E48"/>
          <w:sz w:val="20"/>
          <w:szCs w:val="20"/>
        </w:rPr>
        <w:t>Fira Äppelhyllan</w:t>
      </w:r>
    </w:p>
    <w:p w:rsidR="00122425" w:rsidRPr="00122425" w:rsidRDefault="00122425" w:rsidP="00122425">
      <w:pPr>
        <w:pStyle w:val="Liststycke"/>
        <w:numPr>
          <w:ilvl w:val="0"/>
          <w:numId w:val="3"/>
        </w:numPr>
        <w:pBdr>
          <w:top w:val="single" w:sz="6" w:space="5" w:color="EDEEEE"/>
        </w:pBdr>
        <w:shd w:val="clear" w:color="auto" w:fill="FFFFFF"/>
        <w:spacing w:after="0" w:line="240" w:lineRule="auto"/>
        <w:rPr>
          <w:rFonts w:ascii="National2" w:hAnsi="National2"/>
          <w:color w:val="333E48"/>
          <w:sz w:val="20"/>
          <w:szCs w:val="20"/>
        </w:rPr>
      </w:pPr>
      <w:r>
        <w:rPr>
          <w:rFonts w:ascii="National2" w:hAnsi="National2"/>
          <w:color w:val="333E48"/>
          <w:sz w:val="20"/>
          <w:szCs w:val="20"/>
        </w:rPr>
        <w:t>Rocka sockorna, Downs syndrom dag, firas varje år</w:t>
      </w:r>
    </w:p>
    <w:p w:rsidR="00122425" w:rsidRPr="00122425" w:rsidRDefault="00C61312" w:rsidP="00071302">
      <w:pPr>
        <w:pStyle w:val="Liststycke"/>
        <w:numPr>
          <w:ilvl w:val="0"/>
          <w:numId w:val="3"/>
        </w:numPr>
        <w:pBdr>
          <w:top w:val="single" w:sz="6" w:space="5" w:color="EDEEEE"/>
        </w:pBdr>
        <w:shd w:val="clear" w:color="auto" w:fill="FFFFFF"/>
        <w:spacing w:after="0" w:line="240" w:lineRule="auto"/>
        <w:rPr>
          <w:rFonts w:ascii="National2" w:hAnsi="National2"/>
          <w:color w:val="333E48"/>
          <w:sz w:val="20"/>
          <w:szCs w:val="20"/>
        </w:rPr>
      </w:pPr>
      <w:r w:rsidRPr="00122425">
        <w:rPr>
          <w:rFonts w:ascii="National2" w:hAnsi="National2"/>
          <w:color w:val="333E48"/>
          <w:sz w:val="20"/>
          <w:szCs w:val="20"/>
        </w:rPr>
        <w:t>Drama/högläsning/berättande för Särskolan genom olika projekt</w:t>
      </w:r>
    </w:p>
    <w:p w:rsidR="00122425" w:rsidRPr="00122425" w:rsidRDefault="0081453C" w:rsidP="00F044E1">
      <w:pPr>
        <w:pStyle w:val="Liststycke"/>
        <w:numPr>
          <w:ilvl w:val="0"/>
          <w:numId w:val="3"/>
        </w:numPr>
        <w:pBdr>
          <w:top w:val="single" w:sz="6" w:space="5" w:color="EDEEEE"/>
        </w:pBdr>
        <w:shd w:val="clear" w:color="auto" w:fill="FFFFFF"/>
        <w:spacing w:after="0" w:line="240" w:lineRule="auto"/>
        <w:rPr>
          <w:rFonts w:ascii="National2" w:hAnsi="National2"/>
          <w:color w:val="333E48"/>
          <w:sz w:val="20"/>
          <w:szCs w:val="20"/>
        </w:rPr>
      </w:pPr>
      <w:r w:rsidRPr="00122425">
        <w:rPr>
          <w:rFonts w:ascii="National2" w:hAnsi="National2"/>
          <w:color w:val="333E48"/>
          <w:sz w:val="20"/>
          <w:szCs w:val="20"/>
        </w:rPr>
        <w:t>Språkutvecklingstimme i samband med specialpedagog på öppna förskolan/BVC</w:t>
      </w:r>
    </w:p>
    <w:p w:rsidR="0081453C" w:rsidRPr="00122425" w:rsidRDefault="0081453C" w:rsidP="00A83F77">
      <w:pPr>
        <w:pStyle w:val="Liststycke"/>
        <w:numPr>
          <w:ilvl w:val="0"/>
          <w:numId w:val="3"/>
        </w:numPr>
        <w:pBdr>
          <w:top w:val="single" w:sz="6" w:space="5" w:color="EDEEEE"/>
        </w:pBdr>
        <w:shd w:val="clear" w:color="auto" w:fill="FFFFFF"/>
        <w:spacing w:after="0" w:line="240" w:lineRule="auto"/>
        <w:rPr>
          <w:rFonts w:ascii="National2" w:hAnsi="National2"/>
          <w:color w:val="333E48"/>
          <w:sz w:val="20"/>
          <w:szCs w:val="20"/>
        </w:rPr>
      </w:pPr>
      <w:r w:rsidRPr="00122425">
        <w:rPr>
          <w:rFonts w:ascii="National2" w:hAnsi="National2"/>
          <w:color w:val="333E48"/>
          <w:sz w:val="20"/>
          <w:szCs w:val="20"/>
        </w:rPr>
        <w:t xml:space="preserve">Sagostunder för särskolan </w:t>
      </w:r>
    </w:p>
    <w:p w:rsidR="0081453C" w:rsidRPr="00122425" w:rsidRDefault="0081453C" w:rsidP="00122425">
      <w:pPr>
        <w:pStyle w:val="Liststycke"/>
        <w:numPr>
          <w:ilvl w:val="0"/>
          <w:numId w:val="3"/>
        </w:numPr>
        <w:pBdr>
          <w:top w:val="single" w:sz="6" w:space="5" w:color="EDEEEE"/>
        </w:pBdr>
        <w:shd w:val="clear" w:color="auto" w:fill="FFFFFF"/>
        <w:spacing w:after="0" w:line="240" w:lineRule="auto"/>
        <w:rPr>
          <w:rFonts w:ascii="National2" w:hAnsi="National2"/>
          <w:color w:val="333E48"/>
          <w:sz w:val="20"/>
          <w:szCs w:val="20"/>
        </w:rPr>
      </w:pPr>
      <w:r w:rsidRPr="00122425">
        <w:rPr>
          <w:rFonts w:ascii="National2" w:hAnsi="National2"/>
          <w:color w:val="333E48"/>
          <w:sz w:val="20"/>
          <w:szCs w:val="20"/>
        </w:rPr>
        <w:t>Fortbildning för pedagoger där vi visar äppelhyllematerial, även vid träffar med kulturombud på förskolor.</w:t>
      </w:r>
    </w:p>
    <w:p w:rsidR="00C066EC" w:rsidRPr="00122425" w:rsidRDefault="001E256D" w:rsidP="00122425">
      <w:pPr>
        <w:numPr>
          <w:ilvl w:val="0"/>
          <w:numId w:val="1"/>
        </w:numPr>
        <w:pBdr>
          <w:top w:val="single" w:sz="6" w:space="5" w:color="EDEEEE"/>
        </w:pBdr>
        <w:shd w:val="clear" w:color="auto" w:fill="FFFFFF"/>
        <w:spacing w:after="0" w:line="240" w:lineRule="auto"/>
        <w:rPr>
          <w:rFonts w:ascii="National2" w:hAnsi="National2"/>
          <w:color w:val="333E48"/>
          <w:sz w:val="20"/>
          <w:szCs w:val="20"/>
        </w:rPr>
      </w:pPr>
      <w:r>
        <w:rPr>
          <w:rFonts w:ascii="National2" w:hAnsi="National2"/>
          <w:color w:val="333E48"/>
          <w:sz w:val="20"/>
          <w:szCs w:val="20"/>
        </w:rPr>
        <w:t xml:space="preserve">Visningar och bokprat riktade till målgruppen. </w:t>
      </w:r>
      <w:r w:rsidR="00C066EC" w:rsidRPr="00122425">
        <w:rPr>
          <w:rFonts w:ascii="National2" w:hAnsi="National2"/>
          <w:color w:val="333E48"/>
          <w:sz w:val="20"/>
          <w:szCs w:val="20"/>
        </w:rPr>
        <w:t xml:space="preserve">Annat: </w:t>
      </w:r>
    </w:p>
    <w:p w:rsidR="00122425" w:rsidRDefault="00C066EC" w:rsidP="00122425">
      <w:pPr>
        <w:numPr>
          <w:ilvl w:val="0"/>
          <w:numId w:val="1"/>
        </w:numPr>
        <w:pBdr>
          <w:top w:val="single" w:sz="6" w:space="5" w:color="EDEEEE"/>
        </w:pBdr>
        <w:shd w:val="clear" w:color="auto" w:fill="FFFFFF"/>
        <w:spacing w:after="0" w:line="240" w:lineRule="auto"/>
        <w:rPr>
          <w:rFonts w:ascii="National2" w:hAnsi="National2"/>
          <w:color w:val="333E48"/>
          <w:sz w:val="20"/>
          <w:szCs w:val="20"/>
        </w:rPr>
      </w:pPr>
      <w:r w:rsidRPr="00122425">
        <w:rPr>
          <w:rFonts w:ascii="National2" w:hAnsi="National2"/>
          <w:color w:val="333E48"/>
          <w:sz w:val="20"/>
          <w:szCs w:val="20"/>
        </w:rPr>
        <w:t>Äppelvecka med föreläsning för vuxna, ut</w:t>
      </w:r>
      <w:r w:rsidR="00122425" w:rsidRPr="00122425">
        <w:rPr>
          <w:rFonts w:ascii="National2" w:hAnsi="National2"/>
          <w:color w:val="333E48"/>
          <w:sz w:val="20"/>
          <w:szCs w:val="20"/>
        </w:rPr>
        <w:t>s</w:t>
      </w:r>
      <w:r w:rsidRPr="00122425">
        <w:rPr>
          <w:rFonts w:ascii="National2" w:hAnsi="National2"/>
          <w:color w:val="333E48"/>
          <w:sz w:val="20"/>
          <w:szCs w:val="20"/>
        </w:rPr>
        <w:t>tällning och aktivit</w:t>
      </w:r>
      <w:r w:rsidR="00122425">
        <w:rPr>
          <w:rFonts w:ascii="National2" w:hAnsi="National2"/>
          <w:color w:val="333E48"/>
          <w:sz w:val="20"/>
          <w:szCs w:val="20"/>
        </w:rPr>
        <w:t>eter för vuxna och deras barn</w:t>
      </w:r>
    </w:p>
    <w:p w:rsidR="00122425" w:rsidRDefault="00122425" w:rsidP="00122425">
      <w:pPr>
        <w:numPr>
          <w:ilvl w:val="0"/>
          <w:numId w:val="1"/>
        </w:numPr>
        <w:pBdr>
          <w:top w:val="single" w:sz="6" w:space="5" w:color="EDEEEE"/>
        </w:pBdr>
        <w:shd w:val="clear" w:color="auto" w:fill="FFFFFF"/>
        <w:spacing w:after="0" w:line="240" w:lineRule="auto"/>
        <w:rPr>
          <w:rFonts w:ascii="National2" w:hAnsi="National2"/>
          <w:color w:val="333E48"/>
          <w:sz w:val="20"/>
          <w:szCs w:val="20"/>
        </w:rPr>
      </w:pPr>
      <w:r>
        <w:rPr>
          <w:rFonts w:ascii="National2" w:hAnsi="National2"/>
          <w:color w:val="333E48"/>
          <w:sz w:val="20"/>
          <w:szCs w:val="20"/>
        </w:rPr>
        <w:t>Läshund</w:t>
      </w:r>
    </w:p>
    <w:p w:rsidR="00122425" w:rsidRDefault="00122425" w:rsidP="00122425">
      <w:pPr>
        <w:numPr>
          <w:ilvl w:val="0"/>
          <w:numId w:val="1"/>
        </w:numPr>
        <w:pBdr>
          <w:top w:val="single" w:sz="6" w:space="5" w:color="EDEEEE"/>
        </w:pBdr>
        <w:shd w:val="clear" w:color="auto" w:fill="FFFFFF"/>
        <w:spacing w:after="0" w:line="240" w:lineRule="auto"/>
        <w:rPr>
          <w:rFonts w:ascii="National2" w:hAnsi="National2"/>
          <w:color w:val="333E48"/>
          <w:sz w:val="20"/>
          <w:szCs w:val="20"/>
        </w:rPr>
      </w:pPr>
      <w:r>
        <w:rPr>
          <w:rFonts w:ascii="National2" w:hAnsi="National2"/>
          <w:color w:val="333E48"/>
          <w:sz w:val="20"/>
          <w:szCs w:val="20"/>
        </w:rPr>
        <w:t>Samarbete med logopeder</w:t>
      </w:r>
      <w:r w:rsidR="00C066EC" w:rsidRPr="00122425">
        <w:rPr>
          <w:rFonts w:ascii="National2" w:hAnsi="National2"/>
          <w:color w:val="333E48"/>
          <w:sz w:val="20"/>
          <w:szCs w:val="20"/>
        </w:rPr>
        <w:t xml:space="preserve"> som tar hit sina gru</w:t>
      </w:r>
      <w:r>
        <w:rPr>
          <w:rFonts w:ascii="National2" w:hAnsi="National2"/>
          <w:color w:val="333E48"/>
          <w:sz w:val="20"/>
          <w:szCs w:val="20"/>
        </w:rPr>
        <w:t>pper och skickar bok på recept</w:t>
      </w:r>
    </w:p>
    <w:p w:rsidR="007A03E9" w:rsidRPr="00122425" w:rsidRDefault="00122425" w:rsidP="00122425">
      <w:pPr>
        <w:numPr>
          <w:ilvl w:val="0"/>
          <w:numId w:val="1"/>
        </w:numPr>
        <w:pBdr>
          <w:top w:val="single" w:sz="6" w:space="5" w:color="EDEEEE"/>
        </w:pBdr>
        <w:shd w:val="clear" w:color="auto" w:fill="FFFFFF"/>
        <w:spacing w:after="0" w:line="240" w:lineRule="auto"/>
        <w:rPr>
          <w:rFonts w:ascii="National2" w:hAnsi="National2"/>
          <w:color w:val="333E48"/>
          <w:sz w:val="20"/>
          <w:szCs w:val="20"/>
        </w:rPr>
      </w:pPr>
      <w:r>
        <w:rPr>
          <w:rFonts w:ascii="National2" w:hAnsi="National2"/>
          <w:color w:val="333E48"/>
          <w:sz w:val="20"/>
          <w:szCs w:val="20"/>
        </w:rPr>
        <w:t>Disko för särskolor</w:t>
      </w:r>
    </w:p>
    <w:p w:rsidR="007A22AE" w:rsidRPr="00122425" w:rsidRDefault="00122425" w:rsidP="00122425">
      <w:pPr>
        <w:numPr>
          <w:ilvl w:val="0"/>
          <w:numId w:val="1"/>
        </w:numPr>
        <w:pBdr>
          <w:top w:val="single" w:sz="6" w:space="5" w:color="EDEEEE"/>
        </w:pBdr>
        <w:shd w:val="clear" w:color="auto" w:fill="FFFFFF"/>
        <w:spacing w:after="0" w:line="240" w:lineRule="auto"/>
        <w:rPr>
          <w:rFonts w:ascii="National2" w:hAnsi="National2"/>
          <w:color w:val="333E48"/>
          <w:sz w:val="20"/>
          <w:szCs w:val="20"/>
        </w:rPr>
      </w:pPr>
      <w:r>
        <w:rPr>
          <w:rFonts w:ascii="National2" w:hAnsi="National2"/>
          <w:color w:val="333E48"/>
          <w:sz w:val="20"/>
          <w:szCs w:val="20"/>
        </w:rPr>
        <w:t>Dyslexivecka</w:t>
      </w:r>
    </w:p>
    <w:p w:rsidR="007A22AE" w:rsidRDefault="00122425" w:rsidP="007A22AE">
      <w:pPr>
        <w:numPr>
          <w:ilvl w:val="0"/>
          <w:numId w:val="1"/>
        </w:numPr>
        <w:pBdr>
          <w:top w:val="single" w:sz="6" w:space="5" w:color="EDEEEE"/>
        </w:pBd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333E48"/>
          <w:sz w:val="20"/>
          <w:szCs w:val="20"/>
          <w:lang w:eastAsia="sv-SE"/>
        </w:rPr>
      </w:pPr>
      <w:r>
        <w:rPr>
          <w:rFonts w:ascii="National2" w:eastAsia="Times New Roman" w:hAnsi="National2" w:cs="Times New Roman"/>
          <w:color w:val="333E48"/>
          <w:sz w:val="20"/>
          <w:szCs w:val="20"/>
          <w:lang w:eastAsia="sv-SE"/>
        </w:rPr>
        <w:t>Fråga logopeden</w:t>
      </w:r>
      <w:r w:rsidR="007A22AE" w:rsidRPr="007A22AE">
        <w:rPr>
          <w:rFonts w:ascii="National2" w:eastAsia="Times New Roman" w:hAnsi="National2" w:cs="Times New Roman"/>
          <w:color w:val="333E48"/>
          <w:sz w:val="20"/>
          <w:szCs w:val="20"/>
          <w:lang w:eastAsia="sv-SE"/>
        </w:rPr>
        <w:t xml:space="preserve"> - uppmärksammar barns språkutveckling </w:t>
      </w:r>
    </w:p>
    <w:p w:rsidR="001E256D" w:rsidRPr="00790BCA" w:rsidRDefault="001E256D" w:rsidP="007A22AE">
      <w:pPr>
        <w:numPr>
          <w:ilvl w:val="0"/>
          <w:numId w:val="1"/>
        </w:numPr>
        <w:pBdr>
          <w:top w:val="single" w:sz="6" w:space="5" w:color="EDEEEE"/>
        </w:pBd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333E48"/>
          <w:sz w:val="20"/>
          <w:szCs w:val="20"/>
          <w:lang w:eastAsia="sv-SE"/>
        </w:rPr>
      </w:pPr>
      <w:r>
        <w:rPr>
          <w:rFonts w:ascii="National2" w:hAnsi="National2"/>
          <w:color w:val="333E48"/>
          <w:sz w:val="20"/>
          <w:szCs w:val="20"/>
        </w:rPr>
        <w:t>Språkutvecklingstimme i samband med specialpedagog på öppna förskolan/BVC</w:t>
      </w:r>
    </w:p>
    <w:p w:rsidR="00790BCA" w:rsidRPr="007A22AE" w:rsidRDefault="00790BCA" w:rsidP="007A22AE">
      <w:pPr>
        <w:numPr>
          <w:ilvl w:val="0"/>
          <w:numId w:val="1"/>
        </w:numPr>
        <w:pBdr>
          <w:top w:val="single" w:sz="6" w:space="5" w:color="EDEEEE"/>
        </w:pBd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333E48"/>
          <w:sz w:val="20"/>
          <w:szCs w:val="20"/>
          <w:lang w:eastAsia="sv-SE"/>
        </w:rPr>
      </w:pPr>
      <w:r>
        <w:rPr>
          <w:rFonts w:ascii="National2" w:hAnsi="National2"/>
          <w:color w:val="333E48"/>
          <w:sz w:val="20"/>
          <w:szCs w:val="20"/>
        </w:rPr>
        <w:t>Språkstimulerande program</w:t>
      </w:r>
    </w:p>
    <w:p w:rsidR="007A22AE" w:rsidRDefault="007A22AE" w:rsidP="007A22AE">
      <w:pPr>
        <w:numPr>
          <w:ilvl w:val="0"/>
          <w:numId w:val="1"/>
        </w:numPr>
        <w:pBdr>
          <w:top w:val="single" w:sz="6" w:space="5" w:color="EDEEEE"/>
        </w:pBd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333E48"/>
          <w:sz w:val="20"/>
          <w:szCs w:val="20"/>
          <w:lang w:eastAsia="sv-SE"/>
        </w:rPr>
      </w:pPr>
      <w:r w:rsidRPr="007A22AE">
        <w:rPr>
          <w:rFonts w:ascii="National2" w:eastAsia="Times New Roman" w:hAnsi="National2" w:cs="Times New Roman"/>
          <w:color w:val="333E48"/>
          <w:sz w:val="20"/>
          <w:szCs w:val="20"/>
          <w:lang w:eastAsia="sv-SE"/>
        </w:rPr>
        <w:t xml:space="preserve">Sagostunder med tecken som stöd </w:t>
      </w:r>
    </w:p>
    <w:p w:rsidR="00FD4A06" w:rsidRPr="00FD4A06" w:rsidRDefault="00FD4A06" w:rsidP="007A22AE">
      <w:pPr>
        <w:numPr>
          <w:ilvl w:val="0"/>
          <w:numId w:val="1"/>
        </w:numPr>
        <w:pBdr>
          <w:top w:val="single" w:sz="6" w:space="5" w:color="EDEEEE"/>
        </w:pBd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333E48"/>
          <w:sz w:val="20"/>
          <w:szCs w:val="20"/>
          <w:lang w:eastAsia="sv-SE"/>
        </w:rPr>
      </w:pPr>
      <w:r>
        <w:rPr>
          <w:rFonts w:ascii="National2" w:hAnsi="National2"/>
          <w:color w:val="333E48"/>
          <w:sz w:val="20"/>
          <w:szCs w:val="20"/>
        </w:rPr>
        <w:t xml:space="preserve">Sjung med Sanna (teckensånger). </w:t>
      </w:r>
    </w:p>
    <w:p w:rsidR="00FD4A06" w:rsidRDefault="00FD4A06" w:rsidP="007A22AE">
      <w:pPr>
        <w:numPr>
          <w:ilvl w:val="0"/>
          <w:numId w:val="1"/>
        </w:numPr>
        <w:pBdr>
          <w:top w:val="single" w:sz="6" w:space="5" w:color="EDEEEE"/>
        </w:pBd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333E48"/>
          <w:sz w:val="20"/>
          <w:szCs w:val="20"/>
          <w:lang w:eastAsia="sv-SE"/>
        </w:rPr>
      </w:pPr>
      <w:r>
        <w:rPr>
          <w:rFonts w:ascii="National2" w:hAnsi="National2"/>
          <w:color w:val="333E48"/>
          <w:sz w:val="20"/>
          <w:szCs w:val="20"/>
        </w:rPr>
        <w:t>Babytecken</w:t>
      </w:r>
    </w:p>
    <w:p w:rsidR="0036413A" w:rsidRPr="0036413A" w:rsidRDefault="0036413A" w:rsidP="007A22AE">
      <w:pPr>
        <w:numPr>
          <w:ilvl w:val="0"/>
          <w:numId w:val="1"/>
        </w:numPr>
        <w:pBdr>
          <w:top w:val="single" w:sz="6" w:space="5" w:color="EDEEEE"/>
        </w:pBd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333E48"/>
          <w:sz w:val="20"/>
          <w:szCs w:val="20"/>
          <w:lang w:eastAsia="sv-SE"/>
        </w:rPr>
      </w:pPr>
      <w:r>
        <w:rPr>
          <w:rFonts w:ascii="National2" w:hAnsi="National2"/>
          <w:color w:val="333E48"/>
          <w:sz w:val="20"/>
          <w:szCs w:val="20"/>
        </w:rPr>
        <w:t xml:space="preserve">Babyrim med tecken som stöd. </w:t>
      </w:r>
    </w:p>
    <w:p w:rsidR="0036413A" w:rsidRPr="00371A41" w:rsidRDefault="0036413A" w:rsidP="007A22AE">
      <w:pPr>
        <w:numPr>
          <w:ilvl w:val="0"/>
          <w:numId w:val="1"/>
        </w:numPr>
        <w:pBdr>
          <w:top w:val="single" w:sz="6" w:space="5" w:color="EDEEEE"/>
        </w:pBd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333E48"/>
          <w:sz w:val="20"/>
          <w:szCs w:val="20"/>
          <w:lang w:eastAsia="sv-SE"/>
        </w:rPr>
      </w:pPr>
      <w:r>
        <w:rPr>
          <w:rFonts w:ascii="National2" w:hAnsi="National2"/>
          <w:color w:val="333E48"/>
          <w:sz w:val="20"/>
          <w:szCs w:val="20"/>
        </w:rPr>
        <w:t>TAKK-utbildning för föräldrar på något bibliotek.</w:t>
      </w:r>
    </w:p>
    <w:p w:rsidR="00371A41" w:rsidRPr="007A22AE" w:rsidRDefault="00371A41" w:rsidP="007A22AE">
      <w:pPr>
        <w:numPr>
          <w:ilvl w:val="0"/>
          <w:numId w:val="1"/>
        </w:numPr>
        <w:pBdr>
          <w:top w:val="single" w:sz="6" w:space="5" w:color="EDEEEE"/>
        </w:pBd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333E48"/>
          <w:sz w:val="20"/>
          <w:szCs w:val="20"/>
          <w:lang w:eastAsia="sv-SE"/>
        </w:rPr>
      </w:pPr>
      <w:r>
        <w:rPr>
          <w:rFonts w:ascii="National2" w:hAnsi="National2"/>
          <w:color w:val="333E48"/>
          <w:sz w:val="20"/>
          <w:szCs w:val="20"/>
        </w:rPr>
        <w:t>Samverkan med specialpedagog (har sitt arbetsrum i biblioteket)</w:t>
      </w:r>
    </w:p>
    <w:p w:rsidR="00122425" w:rsidRPr="00122425" w:rsidRDefault="00122425" w:rsidP="007A22AE">
      <w:pPr>
        <w:pStyle w:val="Liststycke"/>
        <w:numPr>
          <w:ilvl w:val="0"/>
          <w:numId w:val="1"/>
        </w:numPr>
      </w:pPr>
      <w:r>
        <w:rPr>
          <w:rFonts w:ascii="National2" w:eastAsia="Times New Roman" w:hAnsi="National2" w:cs="Times New Roman"/>
          <w:color w:val="333E48"/>
          <w:sz w:val="20"/>
          <w:szCs w:val="20"/>
          <w:lang w:eastAsia="sv-SE"/>
        </w:rPr>
        <w:t>App-verkstäder</w:t>
      </w:r>
    </w:p>
    <w:p w:rsidR="00122425" w:rsidRPr="00122425" w:rsidRDefault="00122425" w:rsidP="007A22AE">
      <w:pPr>
        <w:pStyle w:val="Liststycke"/>
        <w:numPr>
          <w:ilvl w:val="0"/>
          <w:numId w:val="1"/>
        </w:numPr>
      </w:pPr>
      <w:r>
        <w:rPr>
          <w:rFonts w:ascii="National2" w:eastAsia="Times New Roman" w:hAnsi="National2" w:cs="Times New Roman"/>
          <w:color w:val="333E48"/>
          <w:sz w:val="20"/>
          <w:szCs w:val="20"/>
          <w:lang w:eastAsia="sv-SE"/>
        </w:rPr>
        <w:t>Taktila workshops</w:t>
      </w:r>
    </w:p>
    <w:p w:rsidR="007A22AE" w:rsidRPr="00702467" w:rsidRDefault="00122425" w:rsidP="007A22AE">
      <w:pPr>
        <w:pStyle w:val="Liststycke"/>
        <w:numPr>
          <w:ilvl w:val="0"/>
          <w:numId w:val="1"/>
        </w:numPr>
      </w:pPr>
      <w:r>
        <w:rPr>
          <w:rFonts w:ascii="National2" w:eastAsia="Times New Roman" w:hAnsi="National2" w:cs="Times New Roman"/>
          <w:color w:val="333E48"/>
          <w:sz w:val="20"/>
          <w:szCs w:val="20"/>
          <w:lang w:eastAsia="sv-SE"/>
        </w:rPr>
        <w:t>Biblioteksrecept</w:t>
      </w:r>
    </w:p>
    <w:p w:rsidR="00702467" w:rsidRPr="001E256D" w:rsidRDefault="00702467" w:rsidP="007A22AE">
      <w:pPr>
        <w:pStyle w:val="Liststycke"/>
        <w:numPr>
          <w:ilvl w:val="0"/>
          <w:numId w:val="1"/>
        </w:numPr>
      </w:pPr>
      <w:r>
        <w:rPr>
          <w:rFonts w:ascii="National2" w:hAnsi="National2"/>
          <w:color w:val="333E48"/>
          <w:sz w:val="20"/>
          <w:szCs w:val="20"/>
        </w:rPr>
        <w:t>Bokprat för särskolan</w:t>
      </w:r>
    </w:p>
    <w:p w:rsidR="001E256D" w:rsidRPr="00945936" w:rsidRDefault="001E256D" w:rsidP="007A22AE">
      <w:pPr>
        <w:pStyle w:val="Liststycke"/>
        <w:numPr>
          <w:ilvl w:val="0"/>
          <w:numId w:val="1"/>
        </w:numPr>
      </w:pPr>
      <w:r>
        <w:rPr>
          <w:rFonts w:ascii="National2" w:hAnsi="National2"/>
          <w:color w:val="333E48"/>
          <w:sz w:val="20"/>
          <w:szCs w:val="20"/>
        </w:rPr>
        <w:t>Sagostunder för särskolan</w:t>
      </w:r>
    </w:p>
    <w:p w:rsidR="00945936" w:rsidRPr="001E256D" w:rsidRDefault="00945936" w:rsidP="007A22AE">
      <w:pPr>
        <w:pStyle w:val="Liststycke"/>
        <w:numPr>
          <w:ilvl w:val="0"/>
          <w:numId w:val="1"/>
        </w:numPr>
      </w:pPr>
      <w:r>
        <w:rPr>
          <w:rFonts w:ascii="National2" w:hAnsi="National2"/>
          <w:color w:val="333E48"/>
          <w:sz w:val="20"/>
          <w:szCs w:val="20"/>
        </w:rPr>
        <w:t>Bokrecept i samarbete med logoped</w:t>
      </w:r>
    </w:p>
    <w:p w:rsidR="001E256D" w:rsidRPr="00793B68" w:rsidRDefault="001E256D" w:rsidP="007A22AE">
      <w:pPr>
        <w:pStyle w:val="Liststycke"/>
        <w:numPr>
          <w:ilvl w:val="0"/>
          <w:numId w:val="1"/>
        </w:numPr>
      </w:pPr>
      <w:r>
        <w:rPr>
          <w:rFonts w:ascii="National2" w:hAnsi="National2"/>
          <w:color w:val="333E48"/>
          <w:sz w:val="20"/>
          <w:szCs w:val="20"/>
        </w:rPr>
        <w:t xml:space="preserve">Visningar och </w:t>
      </w:r>
      <w:r w:rsidR="00793B68">
        <w:rPr>
          <w:rFonts w:ascii="National2" w:hAnsi="National2"/>
          <w:color w:val="333E48"/>
          <w:sz w:val="20"/>
          <w:szCs w:val="20"/>
        </w:rPr>
        <w:t>bokprat riktade till målgruppen</w:t>
      </w:r>
    </w:p>
    <w:p w:rsidR="00793B68" w:rsidRPr="00D024BC" w:rsidRDefault="00793B68" w:rsidP="007A22AE">
      <w:pPr>
        <w:pStyle w:val="Liststycke"/>
        <w:numPr>
          <w:ilvl w:val="0"/>
          <w:numId w:val="1"/>
        </w:numPr>
      </w:pPr>
      <w:r>
        <w:rPr>
          <w:rFonts w:ascii="National2" w:hAnsi="National2"/>
          <w:color w:val="333E48"/>
          <w:sz w:val="20"/>
          <w:szCs w:val="20"/>
        </w:rPr>
        <w:t>Fortbildning för pedagoger där vi visar äppelhyllematerial, även vid träffar med kulturombud på förskolor.</w:t>
      </w:r>
    </w:p>
    <w:p w:rsidR="00D024BC" w:rsidRPr="00D024BC" w:rsidRDefault="00D024BC" w:rsidP="007A22AE">
      <w:pPr>
        <w:pStyle w:val="Liststycke"/>
        <w:numPr>
          <w:ilvl w:val="0"/>
          <w:numId w:val="1"/>
        </w:numPr>
      </w:pPr>
      <w:r>
        <w:rPr>
          <w:rFonts w:ascii="National2" w:hAnsi="National2"/>
          <w:color w:val="333E48"/>
          <w:sz w:val="20"/>
          <w:szCs w:val="20"/>
        </w:rPr>
        <w:t>Dramapedagog och konstpedagog anställd som bjuder in särskola till olika aktiviteter</w:t>
      </w:r>
      <w:r w:rsidR="00122425">
        <w:rPr>
          <w:rFonts w:ascii="National2" w:hAnsi="National2"/>
          <w:color w:val="333E48"/>
          <w:sz w:val="20"/>
          <w:szCs w:val="20"/>
        </w:rPr>
        <w:t xml:space="preserve"> (måla, dramaövningar)</w:t>
      </w:r>
    </w:p>
    <w:p w:rsidR="00D024BC" w:rsidRPr="007E0C2A" w:rsidRDefault="00D024BC" w:rsidP="007A22AE">
      <w:pPr>
        <w:pStyle w:val="Liststycke"/>
        <w:numPr>
          <w:ilvl w:val="0"/>
          <w:numId w:val="1"/>
        </w:numPr>
      </w:pPr>
      <w:r>
        <w:rPr>
          <w:rFonts w:ascii="National2" w:hAnsi="National2"/>
          <w:color w:val="333E48"/>
          <w:sz w:val="20"/>
          <w:szCs w:val="20"/>
        </w:rPr>
        <w:t>Tränings- och särskolan är prioriterad i KUL-planen. De får välja vilka aktiviteter de vill gå på (i övrigt läggs en plan för vad varje årskurs ska få delta i för arrangemang</w:t>
      </w:r>
    </w:p>
    <w:p w:rsidR="007E0C2A" w:rsidRPr="00790BCA" w:rsidRDefault="007E0C2A" w:rsidP="007A22AE">
      <w:pPr>
        <w:pStyle w:val="Liststycke"/>
        <w:numPr>
          <w:ilvl w:val="0"/>
          <w:numId w:val="1"/>
        </w:numPr>
      </w:pPr>
      <w:r>
        <w:rPr>
          <w:rFonts w:ascii="National2" w:hAnsi="National2"/>
          <w:color w:val="333E48"/>
          <w:sz w:val="20"/>
          <w:szCs w:val="20"/>
        </w:rPr>
        <w:t>Riktade gåvobokspaket till särskolegrupper</w:t>
      </w:r>
    </w:p>
    <w:p w:rsidR="00790BCA" w:rsidRPr="00790BCA" w:rsidRDefault="00790BCA" w:rsidP="007A22AE">
      <w:pPr>
        <w:pStyle w:val="Liststycke"/>
        <w:numPr>
          <w:ilvl w:val="0"/>
          <w:numId w:val="1"/>
        </w:numPr>
      </w:pPr>
      <w:r>
        <w:rPr>
          <w:rFonts w:ascii="National2" w:hAnsi="National2"/>
          <w:color w:val="333E48"/>
          <w:sz w:val="20"/>
          <w:szCs w:val="20"/>
        </w:rPr>
        <w:t>Träffar med gymnasievux och särkolans sexåringar</w:t>
      </w:r>
    </w:p>
    <w:p w:rsidR="00790BCA" w:rsidRPr="00FD4A06" w:rsidRDefault="00790BCA" w:rsidP="007A22AE">
      <w:pPr>
        <w:pStyle w:val="Liststycke"/>
        <w:numPr>
          <w:ilvl w:val="0"/>
          <w:numId w:val="1"/>
        </w:numPr>
      </w:pPr>
      <w:r>
        <w:rPr>
          <w:rFonts w:ascii="National2" w:hAnsi="National2"/>
          <w:color w:val="333E48"/>
          <w:sz w:val="20"/>
          <w:szCs w:val="20"/>
        </w:rPr>
        <w:t>Vi bjuder in särskilt barn och unga på korttidsboenden till aktiviteter som vi tror kan passa. Vi har haft riktade program till barn och unga på biblioteket.</w:t>
      </w:r>
    </w:p>
    <w:p w:rsidR="00FD4A06" w:rsidRDefault="00FD4A06" w:rsidP="007A22AE">
      <w:pPr>
        <w:pStyle w:val="Liststycke"/>
        <w:numPr>
          <w:ilvl w:val="0"/>
          <w:numId w:val="1"/>
        </w:numPr>
      </w:pPr>
      <w:r>
        <w:rPr>
          <w:rFonts w:ascii="National2" w:hAnsi="National2"/>
          <w:color w:val="333E48"/>
          <w:sz w:val="20"/>
          <w:szCs w:val="20"/>
        </w:rPr>
        <w:t>Bilderboksbio, samarbete med LSS/Daglig verksamhet</w:t>
      </w:r>
    </w:p>
    <w:p w:rsidR="00FD4A06" w:rsidRPr="00371A41" w:rsidRDefault="00FD4A06" w:rsidP="007A22AE">
      <w:pPr>
        <w:pStyle w:val="Liststycke"/>
        <w:numPr>
          <w:ilvl w:val="0"/>
          <w:numId w:val="1"/>
        </w:numPr>
      </w:pPr>
      <w:r>
        <w:rPr>
          <w:rFonts w:ascii="National2" w:hAnsi="National2"/>
          <w:color w:val="333E48"/>
          <w:sz w:val="20"/>
          <w:szCs w:val="20"/>
        </w:rPr>
        <w:t>Kul för mig och dig vecka</w:t>
      </w:r>
    </w:p>
    <w:p w:rsidR="00371A41" w:rsidRDefault="00371A41" w:rsidP="007A22AE">
      <w:pPr>
        <w:pStyle w:val="Liststycke"/>
        <w:numPr>
          <w:ilvl w:val="0"/>
          <w:numId w:val="1"/>
        </w:numPr>
      </w:pPr>
      <w:r>
        <w:rPr>
          <w:rFonts w:ascii="National2" w:hAnsi="National2"/>
          <w:color w:val="333E48"/>
          <w:sz w:val="20"/>
          <w:szCs w:val="20"/>
        </w:rPr>
        <w:t>"Läsa på flera sätt"-träff tillsammans med logopeder och kommunens pedagogiska resurscenter för barn och deras vuxna</w:t>
      </w:r>
      <w:bookmarkEnd w:id="1"/>
    </w:p>
    <w:sectPr w:rsidR="00371A41" w:rsidSect="001224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ational2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A65"/>
    <w:multiLevelType w:val="multilevel"/>
    <w:tmpl w:val="A44C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54761"/>
    <w:multiLevelType w:val="multilevel"/>
    <w:tmpl w:val="52BA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D6C25"/>
    <w:multiLevelType w:val="hybridMultilevel"/>
    <w:tmpl w:val="147055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54785"/>
    <w:multiLevelType w:val="multilevel"/>
    <w:tmpl w:val="123E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33D26"/>
    <w:multiLevelType w:val="hybridMultilevel"/>
    <w:tmpl w:val="17CC3A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EC"/>
    <w:rsid w:val="00122425"/>
    <w:rsid w:val="001E256D"/>
    <w:rsid w:val="0036413A"/>
    <w:rsid w:val="00371A41"/>
    <w:rsid w:val="00372707"/>
    <w:rsid w:val="0062185A"/>
    <w:rsid w:val="00702467"/>
    <w:rsid w:val="00790BCA"/>
    <w:rsid w:val="00793B68"/>
    <w:rsid w:val="007A03E9"/>
    <w:rsid w:val="007A22AE"/>
    <w:rsid w:val="007E0C2A"/>
    <w:rsid w:val="0081453C"/>
    <w:rsid w:val="00945936"/>
    <w:rsid w:val="00B25D55"/>
    <w:rsid w:val="00B43E00"/>
    <w:rsid w:val="00BF3B6C"/>
    <w:rsid w:val="00C066EC"/>
    <w:rsid w:val="00C61312"/>
    <w:rsid w:val="00D024BC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D7349-60C8-4EC1-9DDB-C6F55194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22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66EC"/>
    <w:pPr>
      <w:ind w:left="720"/>
      <w:contextualSpacing/>
    </w:pPr>
  </w:style>
  <w:style w:type="character" w:customStyle="1" w:styleId="response-text-label2">
    <w:name w:val="response-text-label2"/>
    <w:basedOn w:val="Standardstycketeckensnitt"/>
    <w:rsid w:val="00C066EC"/>
  </w:style>
  <w:style w:type="paragraph" w:styleId="Starktcitat">
    <w:name w:val="Intense Quote"/>
    <w:basedOn w:val="Normal"/>
    <w:next w:val="Normal"/>
    <w:link w:val="StarktcitatChar"/>
    <w:uiPriority w:val="30"/>
    <w:qFormat/>
    <w:rsid w:val="0012242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22425"/>
    <w:rPr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1224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224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242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75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6665">
                                  <w:marLeft w:val="-277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521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4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76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DEEEE"/>
                                                        <w:left w:val="single" w:sz="6" w:space="5" w:color="EDEEEE"/>
                                                        <w:bottom w:val="single" w:sz="6" w:space="11" w:color="EDEEEE"/>
                                                        <w:right w:val="single" w:sz="6" w:space="5" w:color="EDEEEE"/>
                                                      </w:divBdr>
                                                      <w:divsChild>
                                                        <w:div w:id="45082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1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99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81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09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2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4533">
                                  <w:marLeft w:val="244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907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7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55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05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DEEEE"/>
                                                        <w:left w:val="single" w:sz="6" w:space="5" w:color="EDEEEE"/>
                                                        <w:bottom w:val="single" w:sz="6" w:space="11" w:color="EDEEEE"/>
                                                        <w:right w:val="single" w:sz="6" w:space="5" w:color="EDEEEE"/>
                                                      </w:divBdr>
                                                      <w:divsChild>
                                                        <w:div w:id="106209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2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111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31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4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3743">
                                  <w:marLeft w:val="-73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534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9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62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23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DEEEE"/>
                                                        <w:left w:val="single" w:sz="6" w:space="5" w:color="EDEEEE"/>
                                                        <w:bottom w:val="single" w:sz="6" w:space="11" w:color="EDEEEE"/>
                                                        <w:right w:val="single" w:sz="6" w:space="5" w:color="EDEEEE"/>
                                                      </w:divBdr>
                                                      <w:divsChild>
                                                        <w:div w:id="179471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83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49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87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Croné</dc:creator>
  <cp:keywords/>
  <dc:description/>
  <cp:lastModifiedBy>Anna Croné</cp:lastModifiedBy>
  <cp:revision>2</cp:revision>
  <dcterms:created xsi:type="dcterms:W3CDTF">2017-12-18T14:31:00Z</dcterms:created>
  <dcterms:modified xsi:type="dcterms:W3CDTF">2017-12-18T14:31:00Z</dcterms:modified>
</cp:coreProperties>
</file>